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B5967" w14:textId="77777777" w:rsidR="00D713E0" w:rsidRPr="00083D75" w:rsidRDefault="00D713E0" w:rsidP="00D713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УТВЕРЖДАЮ”</w:t>
      </w:r>
    </w:p>
    <w:p w14:paraId="2DB1AD9E" w14:textId="77777777" w:rsidR="00D713E0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5E6124" w14:textId="77777777" w:rsidR="00D713E0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C15449" w14:textId="77777777" w:rsidR="00D713E0" w:rsidRPr="005F5F21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CB1C75" w14:textId="77777777" w:rsidR="00D713E0" w:rsidRPr="00EB40C8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</w:t>
      </w:r>
      <w:r w:rsidRPr="005F5F21">
        <w:rPr>
          <w:sz w:val="26"/>
          <w:szCs w:val="26"/>
        </w:rPr>
        <w:t>___</w:t>
      </w:r>
      <w:r>
        <w:rPr>
          <w:sz w:val="26"/>
          <w:szCs w:val="26"/>
        </w:rPr>
        <w:t>_______</w:t>
      </w:r>
      <w:r w:rsidRPr="00EB40C8">
        <w:rPr>
          <w:sz w:val="26"/>
          <w:szCs w:val="26"/>
        </w:rPr>
        <w:t xml:space="preserve"> </w:t>
      </w:r>
    </w:p>
    <w:p w14:paraId="4D0F8739" w14:textId="77777777" w:rsidR="00D713E0" w:rsidRPr="00EB40C8" w:rsidRDefault="00D713E0" w:rsidP="00D713E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C4CB9" w14:textId="77777777" w:rsidR="00D713E0" w:rsidRDefault="00D713E0" w:rsidP="0061213D">
      <w:pPr>
        <w:spacing w:line="276" w:lineRule="auto"/>
        <w:ind w:left="703"/>
        <w:jc w:val="center"/>
        <w:rPr>
          <w:b/>
        </w:rPr>
      </w:pPr>
    </w:p>
    <w:p w14:paraId="4FF0E9EF" w14:textId="77777777" w:rsidR="00D713E0" w:rsidRDefault="00D713E0" w:rsidP="0061213D">
      <w:pPr>
        <w:spacing w:line="276" w:lineRule="auto"/>
        <w:ind w:left="703"/>
        <w:jc w:val="center"/>
        <w:rPr>
          <w:b/>
        </w:rPr>
      </w:pPr>
    </w:p>
    <w:p w14:paraId="2BB42035" w14:textId="41680E14"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F033B5">
        <w:rPr>
          <w:b/>
        </w:rPr>
        <w:t>Е</w:t>
      </w:r>
      <w:r w:rsidRPr="00D25CB2">
        <w:rPr>
          <w:b/>
        </w:rPr>
        <w:t xml:space="preserve"> ЗАДАНИ</w:t>
      </w:r>
      <w:r w:rsidR="00F033B5">
        <w:rPr>
          <w:b/>
        </w:rPr>
        <w:t>Е</w:t>
      </w:r>
    </w:p>
    <w:p w14:paraId="384464E0" w14:textId="28D48B59" w:rsidR="00B129F0" w:rsidRPr="00727082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F033B5">
        <w:t>0,4</w:t>
      </w:r>
      <w:r w:rsidR="00B20183" w:rsidRPr="00727082">
        <w:t xml:space="preserve"> к</w:t>
      </w:r>
      <w:r w:rsidR="00D713E0">
        <w:t>в Лот №301А</w:t>
      </w:r>
    </w:p>
    <w:p w14:paraId="32DEB420" w14:textId="77777777"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24B105CB" w14:textId="77777777"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14:paraId="3638123D" w14:textId="77777777" w:rsidR="00A241CE" w:rsidRPr="009E70AE" w:rsidRDefault="0061213D" w:rsidP="00624849">
      <w:pPr>
        <w:ind w:firstLine="709"/>
        <w:jc w:val="both"/>
      </w:pPr>
      <w:r w:rsidRPr="009E70AE">
        <w:t>П</w:t>
      </w:r>
      <w:r w:rsidR="005B5711" w:rsidRPr="009E70AE">
        <w:t>АО «МРСК Центра»</w:t>
      </w:r>
      <w:r w:rsidR="00F41E4B" w:rsidRPr="009E70AE">
        <w:t xml:space="preserve"> /ПАО «МРСК Центра и Приволжья» </w:t>
      </w:r>
      <w:r w:rsidR="005B5711" w:rsidRPr="009E70AE">
        <w:t xml:space="preserve"> </w:t>
      </w:r>
      <w:r w:rsidR="00DD3049" w:rsidRPr="009E70AE">
        <w:t xml:space="preserve">(Покупатель) </w:t>
      </w:r>
      <w:r w:rsidR="005B5711" w:rsidRPr="009E70AE">
        <w:t xml:space="preserve">производит закупку </w:t>
      </w:r>
      <w:r w:rsidR="00B20183" w:rsidRPr="009E70AE">
        <w:t>измерительных</w:t>
      </w:r>
      <w:r w:rsidR="005716D9" w:rsidRPr="009E70AE">
        <w:t xml:space="preserve"> трансформаторов</w:t>
      </w:r>
      <w:r w:rsidR="005B5711" w:rsidRPr="009E70AE">
        <w:t xml:space="preserve"> </w:t>
      </w:r>
      <w:r w:rsidR="00B20183" w:rsidRPr="009E70AE">
        <w:t xml:space="preserve">тока </w:t>
      </w:r>
      <w:r w:rsidR="00F033B5">
        <w:t>0,4</w:t>
      </w:r>
      <w:r w:rsidR="00103625" w:rsidRPr="009E70AE">
        <w:t xml:space="preserve"> </w:t>
      </w:r>
      <w:r w:rsidR="00B20183" w:rsidRPr="009E70AE">
        <w:t>кВ</w:t>
      </w:r>
      <w:r w:rsidR="005B5711" w:rsidRPr="009E70AE">
        <w:t xml:space="preserve"> </w:t>
      </w:r>
      <w:r w:rsidR="00D35465">
        <w:t xml:space="preserve">(далее – оборудование) </w:t>
      </w:r>
      <w:r w:rsidR="00A241CE" w:rsidRPr="009E70AE">
        <w:t xml:space="preserve">для </w:t>
      </w:r>
      <w:r w:rsidR="00F033B5">
        <w:t>замены и установки в соответствии с  приложением №1 к техническому заданию</w:t>
      </w:r>
      <w:r w:rsidR="00A241CE" w:rsidRPr="009E70AE">
        <w:t>.</w:t>
      </w:r>
    </w:p>
    <w:p w14:paraId="202091AB" w14:textId="77777777" w:rsidR="003C6494" w:rsidRPr="009E70AE" w:rsidRDefault="00F66A7B" w:rsidP="00624849">
      <w:pPr>
        <w:ind w:firstLine="709"/>
        <w:jc w:val="both"/>
      </w:pPr>
      <w:r w:rsidRPr="009E70AE">
        <w:t xml:space="preserve">Закупка производится на </w:t>
      </w:r>
      <w:r w:rsidR="00EA28A7" w:rsidRPr="009E70AE">
        <w:t xml:space="preserve">основании плана </w:t>
      </w:r>
      <w:r w:rsidRPr="009E70AE">
        <w:t>закупок</w:t>
      </w:r>
      <w:r w:rsidR="00DE360B" w:rsidRPr="009E70AE">
        <w:t xml:space="preserve"> </w:t>
      </w:r>
      <w:r w:rsidR="0061213D" w:rsidRPr="009E70AE">
        <w:t>П</w:t>
      </w:r>
      <w:r w:rsidRPr="009E70AE">
        <w:t>АО «МРСК Центра»</w:t>
      </w:r>
      <w:r w:rsidR="00F92849" w:rsidRPr="009E70AE">
        <w:t xml:space="preserve"> /</w:t>
      </w:r>
      <w:r w:rsidR="00933F41" w:rsidRPr="009E70AE">
        <w:t xml:space="preserve">                       </w:t>
      </w:r>
      <w:r w:rsidR="00F92849" w:rsidRPr="009E70AE">
        <w:t xml:space="preserve">ПАО «МРСК Центра и Приволжья» </w:t>
      </w:r>
      <w:r w:rsidRPr="009E70AE">
        <w:t xml:space="preserve"> на 20</w:t>
      </w:r>
      <w:r w:rsidR="00F033B5">
        <w:t>20</w:t>
      </w:r>
      <w:r w:rsidRPr="009E70AE">
        <w:t xml:space="preserve"> год. </w:t>
      </w:r>
    </w:p>
    <w:p w14:paraId="1C8108FE" w14:textId="77777777" w:rsidR="00111FBA" w:rsidRPr="009E70AE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 w:rsidR="00624849" w:rsidRPr="009E70AE">
        <w:rPr>
          <w:b/>
          <w:bCs/>
          <w:sz w:val="24"/>
          <w:szCs w:val="24"/>
        </w:rPr>
        <w:t>закупочной процедуры</w:t>
      </w:r>
      <w:r w:rsidR="00D91F0D" w:rsidRPr="009E70AE">
        <w:rPr>
          <w:b/>
          <w:bCs/>
          <w:sz w:val="24"/>
          <w:szCs w:val="24"/>
        </w:rPr>
        <w:t>.</w:t>
      </w:r>
    </w:p>
    <w:p w14:paraId="1D42B0C6" w14:textId="77777777" w:rsidR="00FD1E16" w:rsidRDefault="00637306" w:rsidP="00624849">
      <w:pPr>
        <w:ind w:firstLine="709"/>
        <w:jc w:val="both"/>
      </w:pPr>
      <w:r w:rsidRPr="009E70AE">
        <w:t>Поставщик</w:t>
      </w:r>
      <w:r w:rsidR="005B5711" w:rsidRPr="009E70AE">
        <w:t xml:space="preserve"> обеспечивает поставку </w:t>
      </w:r>
      <w:r w:rsidR="00FD1E16">
        <w:t>измерительных трансформаторов тока</w:t>
      </w:r>
      <w:r w:rsidR="005B5711" w:rsidRPr="009E70AE">
        <w:t xml:space="preserve"> </w:t>
      </w:r>
      <w:r w:rsidR="00D91F0D" w:rsidRPr="009E70AE">
        <w:t xml:space="preserve">на склады получателей – филиалов </w:t>
      </w:r>
      <w:r w:rsidR="0061213D" w:rsidRPr="009E70AE">
        <w:t>П</w:t>
      </w:r>
      <w:r w:rsidR="00D91F0D" w:rsidRPr="009E70AE">
        <w:t>АО «МРСК Центра»</w:t>
      </w:r>
      <w:r w:rsidR="00F92849" w:rsidRPr="009E70AE">
        <w:t xml:space="preserve"> /ПАО «МРСК Центра и Приволжья» </w:t>
      </w:r>
      <w:r w:rsidR="00D950AE" w:rsidRPr="009E70AE">
        <w:t xml:space="preserve">  </w:t>
      </w:r>
      <w:r w:rsidR="005B5711" w:rsidRPr="009E70AE">
        <w:t>в</w:t>
      </w:r>
      <w:r w:rsidR="00111FBA" w:rsidRPr="009E70AE">
        <w:t xml:space="preserve"> </w:t>
      </w:r>
      <w:r w:rsidR="005B5711" w:rsidRPr="009E70AE">
        <w:t xml:space="preserve">объемах </w:t>
      </w:r>
      <w:r w:rsidR="00FD1E16">
        <w:t>согласно приложению №1 к техническому заданию.</w:t>
      </w:r>
    </w:p>
    <w:p w14:paraId="48A7DD4C" w14:textId="77777777" w:rsidR="006B77A3" w:rsidRDefault="006B77A3" w:rsidP="00624849">
      <w:pPr>
        <w:ind w:firstLine="709"/>
        <w:jc w:val="both"/>
      </w:pPr>
      <w:bookmarkStart w:id="0" w:name="_GoBack"/>
      <w:bookmarkEnd w:id="0"/>
    </w:p>
    <w:p w14:paraId="6AE193EF" w14:textId="77777777"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Технические требования к </w:t>
      </w:r>
      <w:r w:rsidR="00FD1E16">
        <w:rPr>
          <w:b/>
          <w:bCs/>
          <w:sz w:val="24"/>
          <w:szCs w:val="24"/>
        </w:rPr>
        <w:t>измерительным трансформаторам тока</w:t>
      </w:r>
      <w:r w:rsidRPr="00D91F0D">
        <w:rPr>
          <w:b/>
          <w:bCs/>
          <w:sz w:val="24"/>
          <w:szCs w:val="24"/>
        </w:rPr>
        <w:t>.</w:t>
      </w:r>
    </w:p>
    <w:p w14:paraId="6AF5242B" w14:textId="77777777"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FD1E16">
        <w:t xml:space="preserve">измерительных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14:paraId="751279A7" w14:textId="77777777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14:paraId="597978A3" w14:textId="77777777"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14:paraId="2415D82A" w14:textId="77777777"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14:paraId="39E3850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1F6EC" w14:textId="77777777"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14:paraId="71FAB44B" w14:textId="77777777" w:rsidR="00616E84" w:rsidRPr="005F5F21" w:rsidRDefault="00FD1E16" w:rsidP="00624849">
            <w:pPr>
              <w:jc w:val="center"/>
            </w:pPr>
            <w:r w:rsidRPr="005F5F21">
              <w:t>Согласно приложению №1 к ТЗ</w:t>
            </w:r>
          </w:p>
        </w:tc>
      </w:tr>
      <w:tr w:rsidR="00C868C3" w:rsidRPr="00727082" w14:paraId="618F7DFF" w14:textId="77777777" w:rsidTr="00BA6D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41B76" w14:textId="77777777" w:rsidR="00C868C3" w:rsidRPr="00727082" w:rsidRDefault="00C868C3" w:rsidP="00624849">
            <w:r w:rsidRPr="00727082">
              <w:t>Номинальное напряжение, кВ</w:t>
            </w:r>
          </w:p>
        </w:tc>
        <w:tc>
          <w:tcPr>
            <w:tcW w:w="3686" w:type="dxa"/>
            <w:vAlign w:val="center"/>
          </w:tcPr>
          <w:p w14:paraId="494E729B" w14:textId="77777777" w:rsidR="00C868C3" w:rsidRPr="005F5F21" w:rsidRDefault="00C868C3" w:rsidP="00815F2A">
            <w:pPr>
              <w:jc w:val="center"/>
            </w:pPr>
            <w:r w:rsidRPr="005F5F21">
              <w:t>0,66</w:t>
            </w:r>
          </w:p>
        </w:tc>
      </w:tr>
      <w:tr w:rsidR="00C868C3" w:rsidRPr="00727082" w14:paraId="1341C1F1" w14:textId="77777777" w:rsidTr="00BA6D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189BC" w14:textId="77777777" w:rsidR="00C868C3" w:rsidRPr="00727082" w:rsidRDefault="00C868C3" w:rsidP="00624849">
            <w:r w:rsidRPr="00727082">
              <w:t>Наибольшее рабочее напряжение, кВ</w:t>
            </w:r>
          </w:p>
        </w:tc>
        <w:tc>
          <w:tcPr>
            <w:tcW w:w="3686" w:type="dxa"/>
            <w:vAlign w:val="center"/>
          </w:tcPr>
          <w:p w14:paraId="5F6DD2ED" w14:textId="77777777" w:rsidR="00C868C3" w:rsidRPr="005F5F21" w:rsidRDefault="00C868C3" w:rsidP="00815F2A">
            <w:pPr>
              <w:jc w:val="center"/>
            </w:pPr>
            <w:r w:rsidRPr="005F5F21">
              <w:t>0,72</w:t>
            </w:r>
          </w:p>
        </w:tc>
      </w:tr>
      <w:tr w:rsidR="00DA5BDD" w:rsidRPr="00727082" w14:paraId="24E9B9A6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9E6FB" w14:textId="77777777"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14:paraId="62DF205F" w14:textId="77777777" w:rsidR="00DA5BDD" w:rsidRPr="005F5F21" w:rsidRDefault="00C868C3" w:rsidP="00C45396">
            <w:pPr>
              <w:jc w:val="center"/>
            </w:pPr>
            <w:r w:rsidRPr="005F5F21">
              <w:t>Согласно приложению №1 к ТЗ</w:t>
            </w:r>
          </w:p>
        </w:tc>
      </w:tr>
      <w:tr w:rsidR="00DA5BDD" w:rsidRPr="00727082" w14:paraId="3A7FE448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3E6AE" w14:textId="77777777"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14:paraId="20355EBB" w14:textId="77777777" w:rsidR="00DA5BDD" w:rsidRPr="00727082" w:rsidRDefault="00DA5BDD" w:rsidP="00624849">
            <w:pPr>
              <w:jc w:val="center"/>
            </w:pPr>
            <w:r>
              <w:t>5</w:t>
            </w:r>
          </w:p>
        </w:tc>
      </w:tr>
      <w:tr w:rsidR="00DA5BDD" w:rsidRPr="00727082" w14:paraId="4721FDD5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6869" w14:textId="77777777"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14:paraId="68635E35" w14:textId="77777777" w:rsidR="00DA5BDD" w:rsidRPr="00727082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45A6F39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3A167" w14:textId="77777777" w:rsidR="003F49F6" w:rsidRDefault="003F49F6" w:rsidP="00624849">
            <w:r w:rsidRPr="00325250">
              <w:t>Время протекания тока термической  стойкости, с, не менее</w:t>
            </w:r>
          </w:p>
        </w:tc>
        <w:tc>
          <w:tcPr>
            <w:tcW w:w="3686" w:type="dxa"/>
          </w:tcPr>
          <w:p w14:paraId="5223E221" w14:textId="77777777" w:rsidR="003F49F6" w:rsidRPr="00C46CEE" w:rsidRDefault="00C868C3" w:rsidP="00624849">
            <w:pPr>
              <w:jc w:val="center"/>
              <w:rPr>
                <w:i/>
              </w:rPr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5292FE0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CAFE5" w14:textId="77777777"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14:paraId="1D54A036" w14:textId="77777777" w:rsidR="003F49F6" w:rsidRPr="00727082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61E9D684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908AB" w14:textId="77777777"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14:paraId="7D3E810D" w14:textId="77777777"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BF7EDE" w:rsidRPr="00727082" w14:paraId="77086EF6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77D76" w14:textId="77777777" w:rsidR="00BF7EDE" w:rsidRPr="00727082" w:rsidRDefault="00BF7EDE" w:rsidP="00624849">
            <w:r>
              <w:t>Межповерочный интервал, лет, не менее</w:t>
            </w:r>
          </w:p>
        </w:tc>
        <w:tc>
          <w:tcPr>
            <w:tcW w:w="3686" w:type="dxa"/>
          </w:tcPr>
          <w:p w14:paraId="7FF50D34" w14:textId="77777777" w:rsidR="00BF7EDE" w:rsidRDefault="00C868C3" w:rsidP="00624849">
            <w:pPr>
              <w:jc w:val="center"/>
            </w:pPr>
            <w:r>
              <w:t>16</w:t>
            </w:r>
          </w:p>
        </w:tc>
      </w:tr>
      <w:tr w:rsidR="003F49F6" w:rsidRPr="00727082" w14:paraId="2ED34A54" w14:textId="77777777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95C2F0" w14:textId="77777777"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43680" w14:textId="77777777"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14:paraId="1C8B80A7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3F49F6" w:rsidRPr="00727082" w14:paraId="3E04417B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14:paraId="7AD7532D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EDD4F" w14:textId="77777777"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14:paraId="369CF232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2296B502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50D2F1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9376C" w14:textId="77777777"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14:paraId="3B901C33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73D8ADD6" w14:textId="77777777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14:paraId="0AAAD776" w14:textId="77777777"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87327" w14:textId="77777777"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14:paraId="60067C3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5</w:t>
            </w:r>
          </w:p>
        </w:tc>
      </w:tr>
      <w:tr w:rsidR="003F49F6" w:rsidRPr="00727082" w14:paraId="6EC0B0D5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14:paraId="5A91D2BE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EA15C" w14:textId="77777777"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14:paraId="0E911433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55A4D2F7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4CC014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1C444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14:paraId="2F832811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785DC55A" w14:textId="77777777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3E2FD0" w14:textId="77777777"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14:paraId="7FBD0F7B" w14:textId="77777777"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07E87C" w14:textId="77777777"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14:paraId="316E87D5" w14:textId="77777777" w:rsidR="003F49F6" w:rsidRPr="00C868C3" w:rsidRDefault="00C868C3" w:rsidP="00624849">
            <w:pPr>
              <w:jc w:val="center"/>
            </w:pPr>
            <w:r>
              <w:t xml:space="preserve">0,5 </w:t>
            </w:r>
            <w:r>
              <w:rPr>
                <w:lang w:val="en-US"/>
              </w:rPr>
              <w:t>S</w:t>
            </w:r>
            <w:r>
              <w:t xml:space="preserve"> </w:t>
            </w:r>
          </w:p>
        </w:tc>
      </w:tr>
      <w:tr w:rsidR="003F49F6" w:rsidRPr="00727082" w14:paraId="33DE41CE" w14:textId="77777777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68F8C5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C66C6" w14:textId="77777777"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14:paraId="5A9F7F2A" w14:textId="77777777" w:rsidR="003F49F6" w:rsidRPr="00103625" w:rsidRDefault="00C868C3" w:rsidP="00C868C3">
            <w:pPr>
              <w:jc w:val="center"/>
            </w:pPr>
            <w:r>
              <w:t>-</w:t>
            </w:r>
          </w:p>
        </w:tc>
      </w:tr>
      <w:tr w:rsidR="003F49F6" w:rsidRPr="00727082" w14:paraId="22AB6EFC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8F439D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1DEB0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14:paraId="0568DB23" w14:textId="77777777" w:rsidR="003F49F6" w:rsidRPr="00C868C3" w:rsidRDefault="00C868C3" w:rsidP="00624849">
            <w:pPr>
              <w:jc w:val="center"/>
            </w:pPr>
            <w:r>
              <w:t>-</w:t>
            </w:r>
          </w:p>
        </w:tc>
      </w:tr>
      <w:tr w:rsidR="003F49F6" w:rsidRPr="00727082" w14:paraId="2667E849" w14:textId="77777777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D85E7" w14:textId="77777777" w:rsidR="003F49F6" w:rsidRPr="00616E84" w:rsidRDefault="003F49F6" w:rsidP="00C868C3">
            <w:pPr>
              <w:tabs>
                <w:tab w:val="left" w:pos="709"/>
              </w:tabs>
              <w:spacing w:line="276" w:lineRule="auto"/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 w:rsidR="00C868C3" w:rsidRPr="00D06D28">
              <w:rPr>
                <w:rStyle w:val="af6"/>
                <w:rFonts w:eastAsiaTheme="minorHAnsi"/>
              </w:rPr>
              <w:footnoteRef/>
            </w:r>
            <w:r w:rsidR="00C868C3" w:rsidRPr="00D06D28">
              <w:t xml:space="preserve"> </w:t>
            </w:r>
          </w:p>
        </w:tc>
        <w:tc>
          <w:tcPr>
            <w:tcW w:w="3686" w:type="dxa"/>
            <w:vAlign w:val="center"/>
          </w:tcPr>
          <w:p w14:paraId="5896A5E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3F49F6" w:rsidRPr="00727082" w14:paraId="3D4D1093" w14:textId="77777777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71008" w14:textId="77777777"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14:paraId="703F091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335C242C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1A10E" w14:textId="77777777" w:rsidR="003F49F6" w:rsidRPr="00727082" w:rsidRDefault="003F49F6" w:rsidP="00624849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14:paraId="180C8522" w14:textId="77777777" w:rsidR="003F49F6" w:rsidRPr="00727082" w:rsidRDefault="003F49F6" w:rsidP="00624849">
            <w:pPr>
              <w:jc w:val="center"/>
            </w:pPr>
            <w:r>
              <w:t>У</w:t>
            </w:r>
            <w:r w:rsidR="00C868C3">
              <w:t>3</w:t>
            </w:r>
          </w:p>
        </w:tc>
      </w:tr>
      <w:tr w:rsidR="003F49F6" w:rsidRPr="00727082" w14:paraId="43721FB0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47603" w14:textId="77777777" w:rsidR="003F49F6" w:rsidRPr="00727082" w:rsidRDefault="003F49F6" w:rsidP="00624849">
            <w:r>
              <w:lastRenderedPageBreak/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14:paraId="07903C9E" w14:textId="77777777"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14:paraId="129FF84B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675D0" w14:textId="77777777"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14:paraId="20525BFF" w14:textId="77777777" w:rsidR="003F49F6" w:rsidRPr="00727082" w:rsidRDefault="00C868C3" w:rsidP="00624849">
            <w:pPr>
              <w:jc w:val="center"/>
            </w:pPr>
            <w:r>
              <w:t>-</w:t>
            </w:r>
          </w:p>
        </w:tc>
      </w:tr>
      <w:tr w:rsidR="003F49F6" w:rsidRPr="00727082" w14:paraId="388B4EF0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500A2" w14:textId="77777777"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14:paraId="40F600D9" w14:textId="77777777" w:rsidR="003F49F6" w:rsidRPr="00727082" w:rsidRDefault="00C868C3" w:rsidP="00C868C3">
            <w:pPr>
              <w:jc w:val="center"/>
            </w:pPr>
            <w:r>
              <w:t>-</w:t>
            </w:r>
          </w:p>
        </w:tc>
      </w:tr>
      <w:tr w:rsidR="003F49F6" w:rsidRPr="00727082" w14:paraId="3606AA61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601950" w14:textId="77777777" w:rsidR="003F49F6" w:rsidRPr="00727082" w:rsidRDefault="003F49F6" w:rsidP="00624849">
            <w:r>
              <w:t>Требования к изоляция по ГОСТ 1516.3-96</w:t>
            </w:r>
          </w:p>
        </w:tc>
        <w:tc>
          <w:tcPr>
            <w:tcW w:w="3686" w:type="dxa"/>
            <w:vAlign w:val="center"/>
          </w:tcPr>
          <w:p w14:paraId="28B800E2" w14:textId="77777777" w:rsidR="003F49F6" w:rsidRDefault="003F49F6" w:rsidP="00C868C3">
            <w:pPr>
              <w:jc w:val="center"/>
            </w:pPr>
            <w:r>
              <w:t xml:space="preserve"> </w:t>
            </w:r>
            <w:r w:rsidR="00C868C3">
              <w:t>-</w:t>
            </w:r>
          </w:p>
        </w:tc>
      </w:tr>
    </w:tbl>
    <w:p w14:paraId="38C321A2" w14:textId="77777777" w:rsidR="003A6C47" w:rsidRDefault="003A6C47" w:rsidP="00624849">
      <w:pPr>
        <w:tabs>
          <w:tab w:val="left" w:pos="709"/>
        </w:tabs>
        <w:jc w:val="both"/>
      </w:pPr>
    </w:p>
    <w:p w14:paraId="30EE07E3" w14:textId="77777777" w:rsidR="00C868C3" w:rsidRPr="00C868C3" w:rsidRDefault="00C868C3" w:rsidP="00C868C3">
      <w:pPr>
        <w:tabs>
          <w:tab w:val="left" w:pos="709"/>
        </w:tabs>
        <w:spacing w:line="276" w:lineRule="auto"/>
        <w:jc w:val="both"/>
        <w:rPr>
          <w:sz w:val="20"/>
          <w:szCs w:val="20"/>
        </w:rPr>
      </w:pPr>
      <w:r w:rsidRPr="00C868C3">
        <w:rPr>
          <w:sz w:val="20"/>
          <w:szCs w:val="20"/>
        </w:rPr>
        <w:footnoteRef/>
      </w:r>
      <w:r w:rsidRPr="00C868C3">
        <w:rPr>
          <w:sz w:val="20"/>
          <w:szCs w:val="20"/>
        </w:rPr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36B1669B" w14:textId="77777777" w:rsidR="00C868C3" w:rsidRDefault="00C868C3" w:rsidP="00624849">
      <w:pPr>
        <w:tabs>
          <w:tab w:val="left" w:pos="709"/>
        </w:tabs>
        <w:jc w:val="both"/>
        <w:rPr>
          <w:sz w:val="20"/>
          <w:szCs w:val="20"/>
        </w:rPr>
      </w:pPr>
    </w:p>
    <w:p w14:paraId="4EBA2BAA" w14:textId="77777777" w:rsidR="00F5175E" w:rsidRPr="00727082" w:rsidRDefault="00F5175E" w:rsidP="00624849">
      <w:pPr>
        <w:ind w:firstLine="851"/>
        <w:jc w:val="both"/>
        <w:rPr>
          <w:bCs/>
        </w:rPr>
      </w:pPr>
    </w:p>
    <w:p w14:paraId="5729ED0D" w14:textId="77777777"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14:paraId="7E77F2D2" w14:textId="77777777" w:rsidR="00140497" w:rsidRPr="000312FD" w:rsidRDefault="00140497" w:rsidP="00624849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0312FD">
        <w:rPr>
          <w:sz w:val="24"/>
          <w:szCs w:val="24"/>
        </w:rPr>
        <w:t xml:space="preserve"> К поставке допуска</w:t>
      </w:r>
      <w:r w:rsidR="00C2395F">
        <w:rPr>
          <w:sz w:val="24"/>
          <w:szCs w:val="24"/>
        </w:rPr>
        <w:t>ю</w:t>
      </w:r>
      <w:r w:rsidRPr="000312FD">
        <w:rPr>
          <w:sz w:val="24"/>
          <w:szCs w:val="24"/>
        </w:rPr>
        <w:t xml:space="preserve">тся </w:t>
      </w:r>
      <w:r w:rsidR="00C2395F">
        <w:rPr>
          <w:sz w:val="24"/>
          <w:szCs w:val="24"/>
        </w:rPr>
        <w:t>измерительные трансформаторы тока</w:t>
      </w:r>
      <w:r w:rsidRPr="000312FD">
        <w:rPr>
          <w:sz w:val="24"/>
          <w:szCs w:val="24"/>
        </w:rPr>
        <w:t>, отвечающ</w:t>
      </w:r>
      <w:r w:rsidR="00C2395F">
        <w:rPr>
          <w:sz w:val="24"/>
          <w:szCs w:val="24"/>
        </w:rPr>
        <w:t>и</w:t>
      </w:r>
      <w:r w:rsidRPr="000312FD">
        <w:rPr>
          <w:sz w:val="24"/>
          <w:szCs w:val="24"/>
        </w:rPr>
        <w:t>е следующим требованиям:</w:t>
      </w:r>
    </w:p>
    <w:p w14:paraId="5AAB6018" w14:textId="77777777"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14:paraId="7B9251A8" w14:textId="77777777"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14:paraId="37538B2D" w14:textId="77777777"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61213D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61213D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61213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14:paraId="1B0EFB9E" w14:textId="77777777" w:rsidR="000F5619" w:rsidRPr="00A33601" w:rsidRDefault="000F5619" w:rsidP="00C2395F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C2395F" w:rsidRPr="00C2395F">
        <w:rPr>
          <w:sz w:val="24"/>
          <w:szCs w:val="24"/>
        </w:rPr>
        <w:t>ПАО «МРСК Центра» /ПАО «МРСК Центра и Приволжья»</w:t>
      </w:r>
      <w:r w:rsidRPr="00A33601">
        <w:rPr>
          <w:sz w:val="24"/>
          <w:szCs w:val="24"/>
        </w:rPr>
        <w:t xml:space="preserve">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14:paraId="28D78DB4" w14:textId="77777777" w:rsidR="004071F6" w:rsidRPr="00A33601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стандартов </w:t>
      </w:r>
      <w:r w:rsidR="00002EBF" w:rsidRPr="00A33601">
        <w:rPr>
          <w:sz w:val="24"/>
          <w:szCs w:val="24"/>
        </w:rPr>
        <w:t xml:space="preserve"> ГОСТ:</w:t>
      </w:r>
    </w:p>
    <w:p w14:paraId="7063F9CB" w14:textId="77777777"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</w:t>
      </w:r>
      <w:r w:rsidR="00C2395F">
        <w:rPr>
          <w:sz w:val="24"/>
          <w:szCs w:val="24"/>
        </w:rPr>
        <w:t>15</w:t>
      </w:r>
      <w:r w:rsidRPr="00A33601">
        <w:rPr>
          <w:sz w:val="24"/>
          <w:szCs w:val="24"/>
        </w:rPr>
        <w:t xml:space="preserve"> «Трансформаторы тока. Общие технические условия».</w:t>
      </w:r>
    </w:p>
    <w:p w14:paraId="4672E4EB" w14:textId="77777777"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C4F518" w14:textId="77777777"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FB7EDF" w14:textId="77777777" w:rsidR="00944AB0" w:rsidRPr="00C2395F" w:rsidRDefault="00C2395F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color w:val="000000"/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Поставляемые измерительные трансформаторы тока должны</w:t>
      </w:r>
      <w:r w:rsidR="00DC6A8F" w:rsidRPr="00C2395F">
        <w:rPr>
          <w:rStyle w:val="apple-style-span"/>
          <w:color w:val="000000"/>
          <w:sz w:val="24"/>
          <w:szCs w:val="24"/>
        </w:rPr>
        <w:t xml:space="preserve"> </w:t>
      </w:r>
      <w:r>
        <w:rPr>
          <w:rStyle w:val="apple-style-span"/>
          <w:color w:val="000000"/>
          <w:sz w:val="24"/>
          <w:szCs w:val="24"/>
        </w:rPr>
        <w:t>быть утверждены</w:t>
      </w:r>
      <w:r w:rsidRPr="00C2395F">
        <w:rPr>
          <w:rStyle w:val="apple-style-span"/>
          <w:color w:val="000000"/>
          <w:sz w:val="24"/>
          <w:szCs w:val="24"/>
        </w:rPr>
        <w:t xml:space="preserve"> Федеральным агентством по техническому регулированию и м</w:t>
      </w:r>
      <w:r>
        <w:rPr>
          <w:rStyle w:val="apple-style-span"/>
          <w:color w:val="000000"/>
          <w:sz w:val="24"/>
          <w:szCs w:val="24"/>
        </w:rPr>
        <w:t>етрологии (РОССТАНДАРТ), внесены</w:t>
      </w:r>
      <w:r w:rsidRPr="00C2395F">
        <w:rPr>
          <w:rStyle w:val="apple-style-span"/>
          <w:color w:val="000000"/>
          <w:sz w:val="24"/>
          <w:szCs w:val="24"/>
        </w:rPr>
        <w:t xml:space="preserve"> в Федеральный информационный фонд по</w:t>
      </w:r>
      <w:r>
        <w:rPr>
          <w:rStyle w:val="apple-style-span"/>
          <w:color w:val="000000"/>
          <w:sz w:val="24"/>
          <w:szCs w:val="24"/>
        </w:rPr>
        <w:t xml:space="preserve"> обеспечению единства измерений</w:t>
      </w:r>
      <w:r w:rsidR="00DC6A8F" w:rsidRPr="00C2395F">
        <w:rPr>
          <w:rStyle w:val="apple-style-span"/>
          <w:color w:val="000000"/>
          <w:sz w:val="24"/>
          <w:szCs w:val="24"/>
        </w:rPr>
        <w:t>, иметь действующий сертификат соответствия и отметку о проведении первичной/заводской поверки.</w:t>
      </w:r>
    </w:p>
    <w:p w14:paraId="713F1317" w14:textId="77777777" w:rsidR="00DC6A8F" w:rsidRPr="00A33601" w:rsidRDefault="00003585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14:paraId="1BCC50A5" w14:textId="77777777" w:rsidR="004071F6" w:rsidRPr="00727082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083E8404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15B3829" w14:textId="77777777" w:rsidR="004071F6" w:rsidRPr="00A33601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14:paraId="03866B45" w14:textId="77777777" w:rsidR="00D83B70" w:rsidRPr="00A33601" w:rsidRDefault="00D83B70" w:rsidP="00624849">
      <w:pPr>
        <w:ind w:firstLine="709"/>
        <w:jc w:val="both"/>
      </w:pPr>
      <w:r w:rsidRPr="00A33601"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33601">
        <w:t xml:space="preserve">стандартах </w:t>
      </w:r>
      <w:r w:rsidRPr="00A33601">
        <w:t xml:space="preserve">МЭК. Погрузочно-разгрузочные работы должны производиться в соответствии с требованиями ГОСТ 12.3.009-76. Порядок отгрузки, </w:t>
      </w:r>
      <w:r w:rsidRPr="00A33601">
        <w:lastRenderedPageBreak/>
        <w:t>специальные требования к таре и упаковке должны быть определены в договоре на поставку оборудования.</w:t>
      </w:r>
    </w:p>
    <w:p w14:paraId="56CDD888" w14:textId="77777777"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14:paraId="31F8C887" w14:textId="77777777" w:rsidR="00846D84" w:rsidRDefault="00C2395F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="00195EC1" w:rsidRPr="00727082">
        <w:rPr>
          <w:sz w:val="24"/>
          <w:szCs w:val="24"/>
        </w:rPr>
        <w:t xml:space="preserve"> </w:t>
      </w:r>
      <w:r>
        <w:rPr>
          <w:sz w:val="24"/>
          <w:szCs w:val="24"/>
        </w:rPr>
        <w:t>измерительные трансформаторы тока</w:t>
      </w:r>
      <w:r w:rsidR="00195EC1" w:rsidRPr="00727082">
        <w:rPr>
          <w:sz w:val="24"/>
          <w:szCs w:val="24"/>
        </w:rPr>
        <w:t xml:space="preserve">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</w:t>
      </w:r>
      <w:r>
        <w:rPr>
          <w:sz w:val="24"/>
          <w:szCs w:val="24"/>
        </w:rPr>
        <w:t>измерительных трансформаторов тока</w:t>
      </w:r>
      <w:r w:rsidR="004071F6" w:rsidRPr="00727082">
        <w:rPr>
          <w:sz w:val="24"/>
          <w:szCs w:val="24"/>
        </w:rPr>
        <w:t xml:space="preserve">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дефекты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14:paraId="3031A4D5" w14:textId="77777777"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</w:t>
      </w:r>
      <w:r w:rsidR="00C2395F">
        <w:rPr>
          <w:sz w:val="24"/>
          <w:szCs w:val="24"/>
        </w:rPr>
        <w:t>измерительных трансформаторов тока</w:t>
      </w:r>
      <w:r w:rsidRPr="00727082">
        <w:rPr>
          <w:sz w:val="24"/>
          <w:szCs w:val="24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14:paraId="7B8D4549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75A7ED6A" w14:textId="77777777"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14:paraId="464BEAED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14:paraId="698063D5" w14:textId="77777777"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3A6C47">
        <w:rPr>
          <w:b/>
          <w:bCs/>
          <w:sz w:val="24"/>
          <w:szCs w:val="24"/>
        </w:rPr>
        <w:t>.</w:t>
      </w:r>
    </w:p>
    <w:p w14:paraId="7D82C522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1CD192A1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D35465">
        <w:rPr>
          <w:sz w:val="24"/>
          <w:szCs w:val="24"/>
        </w:rPr>
        <w:t xml:space="preserve">измерительного </w:t>
      </w:r>
      <w:r w:rsidR="00CA260C" w:rsidRPr="00727082">
        <w:rPr>
          <w:sz w:val="24"/>
          <w:szCs w:val="24"/>
        </w:rPr>
        <w:t>трансформатор</w:t>
      </w:r>
      <w:r w:rsidR="00D35465">
        <w:rPr>
          <w:sz w:val="24"/>
          <w:szCs w:val="24"/>
        </w:rPr>
        <w:t>а</w:t>
      </w:r>
      <w:r w:rsidR="00752385" w:rsidRPr="00727082">
        <w:rPr>
          <w:sz w:val="24"/>
          <w:szCs w:val="24"/>
        </w:rPr>
        <w:t xml:space="preserve"> тока </w:t>
      </w:r>
      <w:r w:rsidRPr="00727082">
        <w:rPr>
          <w:sz w:val="24"/>
          <w:szCs w:val="24"/>
        </w:rPr>
        <w:t>должна включать:</w:t>
      </w:r>
    </w:p>
    <w:p w14:paraId="2EF2E5E8" w14:textId="77777777"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376AD0B2" w14:textId="77777777"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17D50738" w14:textId="77777777" w:rsidR="00E95A85" w:rsidRPr="00727082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14:paraId="6282BEEA" w14:textId="77777777" w:rsidR="00B736E2" w:rsidRPr="00701206" w:rsidRDefault="00B736E2" w:rsidP="00B736E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14:paraId="4CE31377" w14:textId="77777777" w:rsidR="00B736E2" w:rsidRPr="00B736E2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36E2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3E6E8AC1" w14:textId="77777777" w:rsidR="00B736E2" w:rsidRPr="00701206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31CDF5BE" w14:textId="77777777" w:rsidR="00B736E2" w:rsidRPr="00BB07AE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</w:t>
      </w:r>
      <w:r w:rsidR="00D35465">
        <w:rPr>
          <w:sz w:val="24"/>
          <w:szCs w:val="24"/>
        </w:rPr>
        <w:t>ое</w:t>
      </w:r>
      <w:r w:rsidRPr="00BB07AE">
        <w:rPr>
          <w:sz w:val="24"/>
          <w:szCs w:val="24"/>
        </w:rPr>
        <w:t xml:space="preserve"> </w:t>
      </w:r>
      <w:r w:rsidR="00D35465">
        <w:rPr>
          <w:sz w:val="24"/>
          <w:szCs w:val="24"/>
        </w:rPr>
        <w:t>оборудование</w:t>
      </w:r>
      <w:r w:rsidRPr="00BB07AE">
        <w:rPr>
          <w:sz w:val="24"/>
          <w:szCs w:val="24"/>
        </w:rPr>
        <w:t>.</w:t>
      </w:r>
    </w:p>
    <w:p w14:paraId="45593584" w14:textId="77777777" w:rsidR="00B736E2" w:rsidRPr="00BB07AE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A66EB56" w14:textId="77777777" w:rsidR="00624849" w:rsidRDefault="00624849" w:rsidP="00624849">
      <w:pPr>
        <w:ind w:firstLine="709"/>
        <w:jc w:val="both"/>
        <w:rPr>
          <w:color w:val="00B0F0"/>
        </w:rPr>
      </w:pPr>
    </w:p>
    <w:p w14:paraId="295F08AD" w14:textId="77777777" w:rsidR="00624849" w:rsidRDefault="00624849" w:rsidP="00624849">
      <w:pPr>
        <w:ind w:firstLine="709"/>
        <w:jc w:val="both"/>
        <w:rPr>
          <w:color w:val="00B0F0"/>
        </w:rPr>
      </w:pPr>
    </w:p>
    <w:p w14:paraId="3DDCA4CC" w14:textId="72B20CA3" w:rsidR="00624849" w:rsidRDefault="00692A0B" w:rsidP="00692A0B">
      <w:pPr>
        <w:jc w:val="both"/>
      </w:pPr>
      <w:r>
        <w:t>Приложение №1 Специфика</w:t>
      </w:r>
      <w:r w:rsidR="005F5F21">
        <w:t>ция поставляемого оборудования</w:t>
      </w:r>
      <w:r>
        <w:t>.</w:t>
      </w:r>
    </w:p>
    <w:p w14:paraId="54AAF8AE" w14:textId="77777777" w:rsidR="00624849" w:rsidRDefault="00624849" w:rsidP="00EC7E55"/>
    <w:p w14:paraId="3E130B7F" w14:textId="77777777" w:rsidR="00692A0B" w:rsidRDefault="00692A0B" w:rsidP="00624849">
      <w:pPr>
        <w:rPr>
          <w:sz w:val="20"/>
          <w:szCs w:val="20"/>
        </w:rPr>
      </w:pPr>
    </w:p>
    <w:p w14:paraId="7BACCA45" w14:textId="77777777" w:rsidR="00692A0B" w:rsidRDefault="00692A0B" w:rsidP="00624849">
      <w:pPr>
        <w:rPr>
          <w:sz w:val="20"/>
          <w:szCs w:val="20"/>
        </w:rPr>
      </w:pPr>
    </w:p>
    <w:p w14:paraId="2ED8AFAE" w14:textId="77777777" w:rsidR="00692A0B" w:rsidRDefault="00692A0B" w:rsidP="00624849">
      <w:pPr>
        <w:rPr>
          <w:sz w:val="20"/>
          <w:szCs w:val="20"/>
        </w:rPr>
      </w:pPr>
    </w:p>
    <w:p w14:paraId="50645F1E" w14:textId="77777777" w:rsidR="00624849" w:rsidRPr="00D615F1" w:rsidRDefault="00624849" w:rsidP="00624849">
      <w:pPr>
        <w:rPr>
          <w:sz w:val="20"/>
          <w:szCs w:val="20"/>
        </w:rPr>
      </w:pPr>
      <w:r w:rsidRPr="00D615F1">
        <w:rPr>
          <w:sz w:val="20"/>
          <w:szCs w:val="20"/>
        </w:rPr>
        <w:t>Исп. Ф.И.О. (тел.)</w:t>
      </w:r>
    </w:p>
    <w:p w14:paraId="35A1F510" w14:textId="77777777" w:rsidR="00826EB5" w:rsidRPr="00EC7E55" w:rsidRDefault="00826EB5" w:rsidP="00EC7E55">
      <w:pPr>
        <w:ind w:firstLine="708"/>
      </w:pPr>
    </w:p>
    <w:sectPr w:rsidR="00826EB5" w:rsidRPr="00EC7E55" w:rsidSect="0068071F">
      <w:headerReference w:type="default" r:id="rId8"/>
      <w:headerReference w:type="first" r:id="rId9"/>
      <w:pgSz w:w="11906" w:h="16838"/>
      <w:pgMar w:top="567" w:right="567" w:bottom="56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8EB0A" w14:textId="77777777" w:rsidR="00837A31" w:rsidRDefault="00837A31" w:rsidP="0043679D">
      <w:r>
        <w:separator/>
      </w:r>
    </w:p>
  </w:endnote>
  <w:endnote w:type="continuationSeparator" w:id="0">
    <w:p w14:paraId="14B8AE9B" w14:textId="77777777" w:rsidR="00837A31" w:rsidRDefault="00837A3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68F68" w14:textId="77777777" w:rsidR="00837A31" w:rsidRDefault="00837A31" w:rsidP="0043679D">
      <w:r>
        <w:separator/>
      </w:r>
    </w:p>
  </w:footnote>
  <w:footnote w:type="continuationSeparator" w:id="0">
    <w:p w14:paraId="13182AD2" w14:textId="77777777" w:rsidR="00837A31" w:rsidRDefault="00837A3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55908"/>
      <w:docPartObj>
        <w:docPartGallery w:val="Page Numbers (Top of Page)"/>
        <w:docPartUnique/>
      </w:docPartObj>
    </w:sdtPr>
    <w:sdtEndPr/>
    <w:sdtContent>
      <w:p w14:paraId="24B1D0BA" w14:textId="77777777"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2119D7">
          <w:rPr>
            <w:noProof/>
            <w:sz w:val="20"/>
            <w:szCs w:val="20"/>
          </w:rPr>
          <w:t>3</w:t>
        </w:r>
        <w:r w:rsidRPr="00E972CF">
          <w:rPr>
            <w:sz w:val="20"/>
            <w:szCs w:val="20"/>
          </w:rPr>
          <w:fldChar w:fldCharType="end"/>
        </w:r>
      </w:p>
    </w:sdtContent>
  </w:sdt>
  <w:p w14:paraId="54A1364D" w14:textId="77777777"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D3B32" w14:textId="77777777" w:rsidR="00E972CF" w:rsidRDefault="00E972CF">
    <w:pPr>
      <w:pStyle w:val="af2"/>
      <w:jc w:val="center"/>
    </w:pPr>
  </w:p>
  <w:p w14:paraId="2334CEF3" w14:textId="77777777"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1700"/>
    <w:rsid w:val="0006362E"/>
    <w:rsid w:val="00063E8E"/>
    <w:rsid w:val="00074B7B"/>
    <w:rsid w:val="00094C31"/>
    <w:rsid w:val="00095E72"/>
    <w:rsid w:val="00097555"/>
    <w:rsid w:val="000A13BB"/>
    <w:rsid w:val="000A18E7"/>
    <w:rsid w:val="000B257F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19D7"/>
    <w:rsid w:val="00217B31"/>
    <w:rsid w:val="00223350"/>
    <w:rsid w:val="00231DEC"/>
    <w:rsid w:val="00232782"/>
    <w:rsid w:val="00242685"/>
    <w:rsid w:val="00242BBC"/>
    <w:rsid w:val="00251BA5"/>
    <w:rsid w:val="00260042"/>
    <w:rsid w:val="00261706"/>
    <w:rsid w:val="0029061D"/>
    <w:rsid w:val="002A12AC"/>
    <w:rsid w:val="002A31EF"/>
    <w:rsid w:val="002A7839"/>
    <w:rsid w:val="002B2042"/>
    <w:rsid w:val="002B65BC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61986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5F5F21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92A0B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0CD3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37A31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3F41"/>
    <w:rsid w:val="00935892"/>
    <w:rsid w:val="00944AB0"/>
    <w:rsid w:val="00962C18"/>
    <w:rsid w:val="00965516"/>
    <w:rsid w:val="00966C94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E70AE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394B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36E2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2395F"/>
    <w:rsid w:val="00C25DAF"/>
    <w:rsid w:val="00C45396"/>
    <w:rsid w:val="00C74EB0"/>
    <w:rsid w:val="00C802FC"/>
    <w:rsid w:val="00C85BE9"/>
    <w:rsid w:val="00C868C3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35465"/>
    <w:rsid w:val="00D5168E"/>
    <w:rsid w:val="00D6036E"/>
    <w:rsid w:val="00D71026"/>
    <w:rsid w:val="00D713E0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06C6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3B5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46A62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1E16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55AA1"/>
  <w15:docId w15:val="{AB78364F-CD08-4E04-A8DC-265858C2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character" w:styleId="af6">
    <w:name w:val="footnote reference"/>
    <w:rsid w:val="00C868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F67FB-FDC0-4752-8930-BEA014EE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Поддубская Кристина Валерьевна</cp:lastModifiedBy>
  <cp:revision>5</cp:revision>
  <cp:lastPrinted>2007-09-20T06:13:00Z</cp:lastPrinted>
  <dcterms:created xsi:type="dcterms:W3CDTF">2020-06-15T09:31:00Z</dcterms:created>
  <dcterms:modified xsi:type="dcterms:W3CDTF">2020-08-04T15:03:00Z</dcterms:modified>
</cp:coreProperties>
</file>